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4B35" w:rsidRPr="00264B35" w:rsidRDefault="00264B35" w:rsidP="00264B35">
      <w:pPr>
        <w:widowControl/>
        <w:spacing w:line="300" w:lineRule="atLeast"/>
        <w:jc w:val="center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2017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年兩岸青年冬令營</w:t>
      </w:r>
      <w:r w:rsidRPr="0078270C">
        <w:rPr>
          <w:rFonts w:ascii="Helvetica" w:eastAsia="新細明體" w:hAnsi="Helvetica" w:cs="Helvetica" w:hint="eastAsia"/>
          <w:b/>
          <w:bCs/>
          <w:color w:val="333333"/>
          <w:kern w:val="0"/>
          <w:sz w:val="28"/>
          <w:szCs w:val="28"/>
        </w:rPr>
        <w:t>北京天津河北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活動簡章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報名資格：就讀各大學及研究所之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35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歲以下青年。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活動時間：</w:t>
      </w:r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2017/02/7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(</w:t>
      </w:r>
      <w:r w:rsidR="002A3D51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二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)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～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02/15(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三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)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，共</w:t>
      </w:r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9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天</w:t>
      </w:r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8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夜。</w:t>
      </w:r>
    </w:p>
    <w:p w:rsidR="00264B35" w:rsidRPr="00264B35" w:rsidRDefault="00264B35" w:rsidP="002A3D51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活動費用：</w:t>
      </w:r>
      <w:r w:rsidR="00F748DD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1</w:t>
      </w:r>
      <w:r w:rsidR="00F748DD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5,000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(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以下費用僅不含辦證費用及私人購物費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)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招收名額：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16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名，額滿即截止報名。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報名方式：填寫報名表寄回，務必清楚填寫聯繫方式。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請繳交護照及台胞證相片檔或掃描檔。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電話：</w:t>
      </w:r>
      <w:r w:rsidR="00157E1D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 xml:space="preserve"> 03-4514340,0921400619</w:t>
      </w:r>
      <w:r w:rsidR="00157E1D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.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電子郵件：</w:t>
      </w:r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WUYAMING_8@HOTMAIL.COM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="00941E9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主辦單位：</w:t>
      </w:r>
      <w:r w:rsidR="00941E95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河北省台灣同胞聯誼會</w:t>
      </w:r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、</w:t>
      </w:r>
      <w:r w:rsidR="00941E95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天津市台灣同胞聯誼會ˋ</w:t>
      </w:r>
      <w:bookmarkStart w:id="0" w:name="_GoBack"/>
      <w:bookmarkEnd w:id="0"/>
      <w:r w:rsidR="002A3D51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中華</w:t>
      </w:r>
      <w:r w:rsidR="002A3D51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文化</w:t>
      </w:r>
      <w:r w:rsidR="00581D58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教育交流協會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。</w:t>
      </w:r>
    </w:p>
    <w:p w:rsidR="00F748DD" w:rsidRPr="0078270C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Segoe UI Symbol" w:eastAsia="新細明體" w:hAnsi="Segoe UI Symbol" w:cs="Segoe UI Symbol"/>
          <w:color w:val="333333"/>
          <w:kern w:val="0"/>
          <w:sz w:val="28"/>
          <w:szCs w:val="28"/>
        </w:rPr>
        <w:t>★</w:t>
      </w:r>
      <w:r w:rsidR="00581D58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匯款帳戶：</w:t>
      </w:r>
      <w:r w:rsidR="00581D58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中華郵政中壢郵局</w:t>
      </w:r>
      <w:r w:rsidR="00F748DD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0</w:t>
      </w:r>
      <w:r w:rsidR="00F748DD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2810013215740</w:t>
      </w:r>
      <w:r w:rsidR="00581D58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 xml:space="preserve"> </w:t>
      </w:r>
    </w:p>
    <w:p w:rsidR="00264B35" w:rsidRPr="00264B35" w:rsidRDefault="00581D58" w:rsidP="00F748DD">
      <w:pPr>
        <w:widowControl/>
        <w:spacing w:line="300" w:lineRule="atLeast"/>
        <w:ind w:firstLineChars="600" w:firstLine="1680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戶</w:t>
      </w:r>
      <w:r w:rsidR="00F748DD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名：</w:t>
      </w:r>
      <w:r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中華</w:t>
      </w:r>
      <w:r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文化教育交流協會</w:t>
      </w:r>
      <w:r w:rsidR="00F748DD" w:rsidRPr="0078270C">
        <w:rPr>
          <w:rFonts w:ascii="Helvetica" w:eastAsia="新細明體" w:hAnsi="Helvetica" w:cs="Helvetica" w:hint="eastAsia"/>
          <w:color w:val="333333"/>
          <w:kern w:val="0"/>
          <w:sz w:val="28"/>
          <w:szCs w:val="28"/>
        </w:rPr>
        <w:t>巫倩怡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**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請先填寫報名表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(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附件下載</w:t>
      </w: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)</w:t>
      </w:r>
      <w:r w:rsidRPr="00264B35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寄至</w:t>
      </w:r>
      <w:r w:rsidR="00F748DD"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wuyaming_8@hotmail.com</w:t>
      </w:r>
    </w:p>
    <w:p w:rsidR="00264B35" w:rsidRPr="00264B35" w:rsidRDefault="00264B35" w:rsidP="00264B35">
      <w:pPr>
        <w:widowControl/>
        <w:spacing w:line="300" w:lineRule="atLeast"/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264B35">
        <w:rPr>
          <w:rFonts w:ascii="Helvetica" w:eastAsia="新細明體" w:hAnsi="Helvetica" w:cs="Helvetica"/>
          <w:b/>
          <w:bCs/>
          <w:color w:val="333333"/>
          <w:kern w:val="0"/>
          <w:sz w:val="28"/>
          <w:szCs w:val="28"/>
        </w:rPr>
        <w:t>接到審核通過之電話或郵件，再逕行匯款，才算完成報名。</w:t>
      </w:r>
    </w:p>
    <w:p w:rsidR="00222BA2" w:rsidRPr="0078270C" w:rsidRDefault="00264B35" w:rsidP="00264B35">
      <w:pPr>
        <w:rPr>
          <w:rFonts w:ascii="Helvetica" w:eastAsia="新細明體" w:hAnsi="Helvetica" w:cs="Helvetica"/>
          <w:color w:val="333333"/>
          <w:kern w:val="0"/>
          <w:sz w:val="28"/>
          <w:szCs w:val="28"/>
        </w:rPr>
      </w:pPr>
      <w:r w:rsidRPr="0078270C">
        <w:rPr>
          <w:rFonts w:ascii="Helvetica" w:eastAsia="新細明體" w:hAnsi="Helvetica" w:cs="Helvetica"/>
          <w:color w:val="333333"/>
          <w:kern w:val="0"/>
          <w:sz w:val="28"/>
          <w:szCs w:val="28"/>
        </w:rPr>
        <w:t>活動行程：</w:t>
      </w:r>
    </w:p>
    <w:p w:rsidR="006228C9" w:rsidRPr="006228C9" w:rsidRDefault="006228C9" w:rsidP="006228C9">
      <w:pPr>
        <w:jc w:val="center"/>
        <w:rPr>
          <w:rFonts w:ascii="SimSun" w:eastAsia="SimSun" w:hAnsi="SimSun" w:cs="Times New Roman"/>
          <w:b/>
          <w:bCs/>
          <w:sz w:val="32"/>
          <w:szCs w:val="32"/>
          <w:lang w:eastAsia="zh-CN"/>
        </w:rPr>
      </w:pPr>
      <w:r w:rsidRPr="006228C9">
        <w:rPr>
          <w:rFonts w:ascii="SimSun" w:eastAsia="新細明體" w:hAnsi="SimSun" w:cs="Times New Roman" w:hint="eastAsia"/>
          <w:b/>
          <w:bCs/>
          <w:sz w:val="32"/>
          <w:szCs w:val="32"/>
        </w:rPr>
        <w:t>行程草案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6663"/>
        <w:gridCol w:w="2155"/>
      </w:tblGrid>
      <w:tr w:rsidR="006228C9" w:rsidRPr="006228C9" w:rsidTr="0078270C">
        <w:trPr>
          <w:trHeight w:val="64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SimSun" w:eastAsia="SimSun" w:hAnsi="SimSun" w:cs="SimSun"/>
                <w:b/>
                <w:bCs/>
                <w:szCs w:val="24"/>
                <w:lang w:eastAsia="zh-CN"/>
              </w:rPr>
            </w:pPr>
            <w:r w:rsidRPr="006228C9">
              <w:rPr>
                <w:rFonts w:ascii="SimSun" w:eastAsia="新細明體" w:hAnsi="SimSun" w:cs="SimSun" w:hint="eastAsia"/>
                <w:b/>
                <w:bCs/>
                <w:szCs w:val="24"/>
              </w:rPr>
              <w:t>日期</w:t>
            </w:r>
          </w:p>
        </w:tc>
        <w:tc>
          <w:tcPr>
            <w:tcW w:w="6663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SimSun" w:eastAsia="SimSun" w:hAnsi="SimSun" w:cs="SimSun"/>
                <w:b/>
                <w:bCs/>
                <w:szCs w:val="24"/>
                <w:lang w:eastAsia="zh-CN"/>
              </w:rPr>
            </w:pPr>
            <w:r w:rsidRPr="006228C9">
              <w:rPr>
                <w:rFonts w:ascii="SimSun" w:eastAsia="新細明體" w:hAnsi="SimSun" w:cs="SimSun" w:hint="eastAsia"/>
                <w:b/>
                <w:bCs/>
                <w:szCs w:val="24"/>
              </w:rPr>
              <w:t>行程安排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SimSun" w:eastAsia="SimSun" w:hAnsi="SimSun" w:cs="SimSun"/>
                <w:b/>
                <w:bCs/>
                <w:szCs w:val="24"/>
                <w:lang w:eastAsia="zh-CN"/>
              </w:rPr>
            </w:pPr>
            <w:r w:rsidRPr="006228C9">
              <w:rPr>
                <w:rFonts w:ascii="SimSun" w:eastAsia="新細明體" w:hAnsi="SimSun" w:cs="SimSun" w:hint="eastAsia"/>
                <w:b/>
                <w:bCs/>
                <w:szCs w:val="24"/>
              </w:rPr>
              <w:t>住宿</w:t>
            </w:r>
          </w:p>
        </w:tc>
      </w:tr>
      <w:tr w:rsidR="006228C9" w:rsidRPr="006228C9" w:rsidTr="0078270C">
        <w:trPr>
          <w:trHeight w:val="991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第一天</w:t>
            </w:r>
            <w:r w:rsidRPr="006228C9">
              <w:rPr>
                <w:rFonts w:ascii="Times New Roman" w:eastAsia="FangSong_GB2312" w:hAnsi="Times New Roman" w:cs="Times New Roman" w:hint="eastAsia"/>
                <w:szCs w:val="24"/>
                <w:lang w:eastAsia="zh-CN"/>
              </w:rPr>
              <w:t xml:space="preserve">  </w:t>
            </w:r>
          </w:p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6663" w:type="dxa"/>
            <w:vAlign w:val="center"/>
          </w:tcPr>
          <w:p w:rsidR="006228C9" w:rsidRPr="006228C9" w:rsidRDefault="006228C9" w:rsidP="006228C9">
            <w:pPr>
              <w:ind w:firstLineChars="150" w:firstLine="36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接機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住北京國都酒店</w:t>
            </w:r>
          </w:p>
        </w:tc>
      </w:tr>
      <w:tr w:rsidR="006228C9" w:rsidRPr="006228C9" w:rsidTr="0078270C">
        <w:trPr>
          <w:trHeight w:val="169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lastRenderedPageBreak/>
              <w:t>第二天</w:t>
            </w:r>
          </w:p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6663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 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早餐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 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出發參觀天安門廣場、前門大街、故宮，遠眺鳥巢、水立方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午餐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13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FangSong_GB2312" w:eastAsia="新細明體" w:hAnsi="Times New Roman" w:cs="Times New Roman" w:hint="eastAsia"/>
                <w:szCs w:val="24"/>
              </w:rPr>
              <w:t>乘車赴崇禮，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參觀冰雪博物館，入住賓館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19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講座（崇禮縣基本情況介紹、迎冬奧基本情況及舉辦冬奧的優勢）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住崇禮香雪假日酒店</w:t>
            </w:r>
          </w:p>
        </w:tc>
      </w:tr>
      <w:tr w:rsidR="006228C9" w:rsidRPr="006228C9" w:rsidTr="0078270C">
        <w:trPr>
          <w:trHeight w:val="1266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第三天</w:t>
            </w:r>
          </w:p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日</w:t>
            </w:r>
          </w:p>
        </w:tc>
        <w:tc>
          <w:tcPr>
            <w:tcW w:w="6663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 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早餐</w:t>
            </w:r>
          </w:p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乘車赴雲頂滑雪場</w:t>
            </w:r>
          </w:p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舉行開營式，進行滑雪活動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午餐後，繼續滑雪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16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乘車赴張家口（車程約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小時）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用晚餐（穆斯林餐廳涮羊肉），入住賓館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住張家口沃得麗都酒店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</w:t>
            </w:r>
          </w:p>
        </w:tc>
      </w:tr>
      <w:tr w:rsidR="006228C9" w:rsidRPr="006228C9" w:rsidTr="0078270C">
        <w:trPr>
          <w:trHeight w:val="277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第四天</w:t>
            </w:r>
          </w:p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月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10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早餐</w:t>
            </w:r>
          </w:p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出發參觀張家口市大境門或者參觀富豪汽車廠區（待定）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10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參觀河北北方學院校園、兩岸大學生座談交流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(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暫定北方學院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)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在河北北方學院學生食堂共進午餐</w:t>
            </w:r>
          </w:p>
          <w:p w:rsidR="006228C9" w:rsidRPr="006228C9" w:rsidRDefault="006228C9" w:rsidP="006228C9">
            <w:pPr>
              <w:ind w:firstLine="465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14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河北北方學院教授講座</w:t>
            </w:r>
            <w:r w:rsidRPr="006228C9">
              <w:rPr>
                <w:rFonts w:ascii="Times New Roman" w:eastAsia="FangSong_GB2312" w:hAnsi="Times New Roman" w:cs="Times New Roman" w:hint="eastAsia"/>
                <w:szCs w:val="24"/>
                <w:lang w:eastAsia="zh-CN"/>
              </w:rPr>
              <w:t xml:space="preserve"> 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晚餐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 19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志願者、台籍大學生聯歡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   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住張家口沃得麗都酒店</w:t>
            </w:r>
          </w:p>
        </w:tc>
      </w:tr>
      <w:tr w:rsidR="006228C9" w:rsidRPr="006228C9" w:rsidTr="0078270C">
        <w:trPr>
          <w:trHeight w:val="841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第五天</w:t>
            </w:r>
          </w:p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/>
                <w:szCs w:val="24"/>
              </w:rPr>
              <w:t>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月</w:t>
            </w:r>
            <w:r w:rsidRPr="006228C9">
              <w:rPr>
                <w:rFonts w:ascii="FangSong_GB2312" w:eastAsia="新細明體" w:hAnsi="FangSong_GB2312" w:cs="FangSong_GB2312"/>
                <w:szCs w:val="24"/>
              </w:rPr>
              <w:t>11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日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早餐。</w:t>
            </w:r>
          </w:p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乘車赴宣化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,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遊覽宣化古城、雞鳴驛古驛站。</w:t>
            </w:r>
            <w:r w:rsidRPr="006228C9">
              <w:rPr>
                <w:rFonts w:ascii="Times New Roman" w:eastAsia="FangSong_GB2312" w:hAnsi="Times New Roman" w:cs="Times New Roman" w:hint="eastAsia"/>
                <w:szCs w:val="24"/>
                <w:lang w:eastAsia="zh-CN"/>
              </w:rPr>
              <w:t xml:space="preserve"> 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懷來帝曼溫泉度假村用午餐。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14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參觀三祖堂、黃帝泉、黃帝城遺址、軒轅湖、合符壇廣場、三祖博物館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18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晚餐，晚餐後泡溫泉、志願者與台籍大學生聯歡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懷來帝曼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溫泉度假村</w:t>
            </w:r>
          </w:p>
        </w:tc>
      </w:tr>
      <w:tr w:rsidR="006228C9" w:rsidRPr="006228C9" w:rsidTr="0078270C">
        <w:trPr>
          <w:trHeight w:val="160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第六天</w:t>
            </w:r>
          </w:p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/>
                <w:szCs w:val="24"/>
              </w:rPr>
              <w:t>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月</w:t>
            </w:r>
            <w:r w:rsidRPr="006228C9">
              <w:rPr>
                <w:rFonts w:ascii="FangSong_GB2312" w:eastAsia="新細明體" w:hAnsi="FangSong_GB2312" w:cs="FangSong_GB2312"/>
                <w:szCs w:val="24"/>
              </w:rPr>
              <w:t>12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日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早餐。</w:t>
            </w:r>
          </w:p>
          <w:p w:rsidR="006228C9" w:rsidRPr="006228C9" w:rsidRDefault="006228C9" w:rsidP="006228C9">
            <w:pPr>
              <w:ind w:firstLineChars="250" w:firstLine="60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9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00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乘車赴桑幹酒莊參觀（車程約半小時）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11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20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午餐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12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乘車赴北京延慶（車程約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>1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小時），參觀冰燈展</w:t>
            </w:r>
          </w:p>
          <w:p w:rsidR="006228C9" w:rsidRPr="006228C9" w:rsidRDefault="006228C9" w:rsidP="006228C9">
            <w:pPr>
              <w:ind w:firstLineChars="200" w:firstLine="480"/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/>
                <w:szCs w:val="24"/>
              </w:rPr>
              <w:t>17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：</w:t>
            </w:r>
            <w:r w:rsidRPr="006228C9">
              <w:rPr>
                <w:rFonts w:ascii="Times New Roman" w:eastAsia="新細明體" w:hAnsi="Times New Roman" w:cs="Times New Roman"/>
                <w:szCs w:val="24"/>
              </w:rPr>
              <w:t xml:space="preserve">30 </w:t>
            </w: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用晚餐，然後赴北京，入住</w:t>
            </w:r>
          </w:p>
        </w:tc>
        <w:tc>
          <w:tcPr>
            <w:tcW w:w="2155" w:type="dxa"/>
            <w:vAlign w:val="center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="Times New Roman" w:eastAsia="新細明體" w:hAnsi="Times New Roman" w:cs="Times New Roman" w:hint="eastAsia"/>
                <w:szCs w:val="24"/>
              </w:rPr>
              <w:t>北京國都酒店</w:t>
            </w:r>
          </w:p>
        </w:tc>
      </w:tr>
      <w:tr w:rsidR="006228C9" w:rsidRPr="006228C9" w:rsidTr="0078270C">
        <w:trPr>
          <w:trHeight w:val="155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第七天</w:t>
            </w:r>
          </w:p>
          <w:p w:rsidR="006228C9" w:rsidRPr="006228C9" w:rsidRDefault="006228C9" w:rsidP="006228C9">
            <w:pPr>
              <w:jc w:val="center"/>
              <w:rPr>
                <w:rFonts w:ascii="FangSong_GB2312" w:eastAsia="FangSong_GB2312" w:hAnsi="FangSong_GB2312" w:cs="FangSong_GB2312"/>
                <w:szCs w:val="24"/>
                <w:lang w:eastAsia="zh-CN"/>
              </w:rPr>
            </w:pPr>
            <w:r w:rsidRPr="006228C9">
              <w:rPr>
                <w:rFonts w:ascii="FangSong_GB2312" w:eastAsia="新細明體" w:hAnsi="FangSong_GB2312" w:cs="FangSong_GB2312"/>
                <w:szCs w:val="24"/>
              </w:rPr>
              <w:t>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月</w:t>
            </w:r>
            <w:r w:rsidRPr="006228C9">
              <w:rPr>
                <w:rFonts w:ascii="FangSong_GB2312" w:eastAsia="新細明體" w:hAnsi="FangSong_GB2312" w:cs="FangSong_GB2312"/>
                <w:szCs w:val="24"/>
              </w:rPr>
              <w:t>13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日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</w:p>
          <w:p w:rsidR="006228C9" w:rsidRPr="006228C9" w:rsidRDefault="006228C9" w:rsidP="006228C9">
            <w:pPr>
              <w:jc w:val="both"/>
              <w:rPr>
                <w:rFonts w:ascii="Times New Roman" w:hAnsi="Times New Roman" w:cs="Times New Roman"/>
                <w:szCs w:val="24"/>
              </w:rPr>
            </w:pPr>
            <w:r w:rsidRPr="006228C9">
              <w:rPr>
                <w:rFonts w:ascii="Arial" w:eastAsia="SimSun" w:hAnsi="Arial" w:cs="Arial" w:hint="eastAsia"/>
                <w:bCs/>
                <w:color w:val="2C2C2C"/>
                <w:kern w:val="36"/>
                <w:sz w:val="39"/>
                <w:szCs w:val="39"/>
                <w:lang w:eastAsia="zh-CN"/>
              </w:rPr>
              <w:t>乘車赴天津，參觀靜園（溥儀故居</w:t>
            </w:r>
            <w:r w:rsidRPr="006228C9">
              <w:rPr>
                <w:rFonts w:ascii="Arial" w:eastAsia="SimSun" w:hAnsi="Arial" w:cs="Arial" w:hint="eastAsia"/>
                <w:bCs/>
                <w:color w:val="2C2C2C"/>
                <w:kern w:val="36"/>
                <w:sz w:val="39"/>
                <w:szCs w:val="39"/>
                <w:lang w:eastAsia="zh-CN"/>
              </w:rPr>
              <w:t>)</w:t>
            </w:r>
            <w:r w:rsidRPr="006228C9">
              <w:rPr>
                <w:rFonts w:ascii="Arial" w:eastAsia="新細明體" w:hAnsi="Arial" w:cs="Arial" w:hint="eastAsia"/>
                <w:bCs/>
                <w:color w:val="2C2C2C"/>
                <w:kern w:val="36"/>
                <w:sz w:val="39"/>
                <w:szCs w:val="39"/>
              </w:rPr>
              <w:t>、石家大院、</w:t>
            </w:r>
            <w:r w:rsidRPr="006228C9">
              <w:rPr>
                <w:rFonts w:ascii="Arial" w:hAnsi="Arial" w:cs="Arial" w:hint="eastAsia"/>
                <w:bCs/>
                <w:color w:val="2C2C2C"/>
                <w:kern w:val="36"/>
                <w:sz w:val="39"/>
                <w:szCs w:val="39"/>
              </w:rPr>
              <w:t>天津博物館</w:t>
            </w:r>
          </w:p>
        </w:tc>
        <w:tc>
          <w:tcPr>
            <w:tcW w:w="2155" w:type="dxa"/>
          </w:tcPr>
          <w:p w:rsidR="006228C9" w:rsidRPr="006228C9" w:rsidRDefault="006228C9" w:rsidP="006228C9">
            <w:pPr>
              <w:jc w:val="center"/>
              <w:rPr>
                <w:rFonts w:asciiTheme="minorEastAsia" w:eastAsia="DengXian" w:hAnsiTheme="minorEastAsia" w:cs="Times New Roman"/>
                <w:szCs w:val="24"/>
                <w:lang w:eastAsia="zh-CN"/>
              </w:rPr>
            </w:pP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Theme="minorEastAsia" w:hAnsiTheme="minorEastAsia" w:cs="Times New Roman" w:hint="eastAsia"/>
                <w:szCs w:val="24"/>
                <w:lang w:eastAsia="zh-CN"/>
              </w:rPr>
              <w:t>天津鼓樓酒店</w:t>
            </w:r>
          </w:p>
        </w:tc>
      </w:tr>
      <w:tr w:rsidR="006228C9" w:rsidRPr="006228C9" w:rsidTr="0078270C">
        <w:trPr>
          <w:trHeight w:val="155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FangSong_GB2312" w:eastAsia="新細明體" w:hAnsi="FangSong_GB2312" w:cs="FangSong_GB2312"/>
                <w:szCs w:val="24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第八天</w:t>
            </w:r>
          </w:p>
          <w:p w:rsidR="006228C9" w:rsidRPr="006228C9" w:rsidRDefault="006228C9" w:rsidP="006228C9">
            <w:pPr>
              <w:jc w:val="center"/>
              <w:rPr>
                <w:rFonts w:ascii="FangSong_GB2312" w:eastAsia="新細明體" w:hAnsi="FangSong_GB2312" w:cs="FangSong_GB2312"/>
                <w:szCs w:val="24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月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14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日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jc w:val="both"/>
              <w:rPr>
                <w:rFonts w:ascii="Arial" w:eastAsia="SimSun" w:hAnsi="Arial" w:cs="Arial"/>
                <w:color w:val="2C2C2C"/>
                <w:sz w:val="32"/>
                <w:szCs w:val="32"/>
                <w:lang w:eastAsia="zh-CN"/>
              </w:rPr>
            </w:pPr>
            <w:r w:rsidRPr="006228C9">
              <w:rPr>
                <w:rFonts w:ascii="Arial" w:eastAsia="SimSun" w:hAnsi="Arial" w:cs="Arial"/>
                <w:color w:val="2C2C2C"/>
                <w:sz w:val="32"/>
                <w:szCs w:val="32"/>
                <w:lang w:eastAsia="zh-CN"/>
              </w:rPr>
              <w:t>五大道風景區</w:t>
            </w:r>
            <w:r w:rsidRPr="006228C9">
              <w:rPr>
                <w:rFonts w:asciiTheme="minorEastAsia" w:hAnsiTheme="minorEastAsia" w:cs="Arial"/>
                <w:color w:val="2C2C2C"/>
                <w:sz w:val="32"/>
                <w:szCs w:val="32"/>
                <w:lang w:eastAsia="zh-CN"/>
              </w:rPr>
              <w:t>遊覽</w:t>
            </w:r>
            <w:r w:rsidRPr="006228C9">
              <w:rPr>
                <w:rFonts w:asciiTheme="minorEastAsia" w:hAnsiTheme="minorEastAsia" w:cs="Arial" w:hint="eastAsia"/>
                <w:color w:val="2C2C2C"/>
                <w:sz w:val="32"/>
                <w:szCs w:val="32"/>
                <w:lang w:eastAsia="zh-CN"/>
              </w:rPr>
              <w:t>、</w:t>
            </w:r>
            <w:r w:rsidRPr="006228C9">
              <w:rPr>
                <w:rFonts w:ascii="Arial" w:eastAsia="SimSun" w:hAnsi="Arial" w:cs="Arial"/>
                <w:color w:val="2C2C2C"/>
                <w:sz w:val="32"/>
                <w:szCs w:val="32"/>
                <w:lang w:eastAsia="zh-CN"/>
              </w:rPr>
              <w:t>天津老街</w:t>
            </w:r>
            <w:r w:rsidRPr="006228C9">
              <w:rPr>
                <w:rFonts w:ascii="Arial" w:eastAsia="SimSun" w:hAnsi="Arial" w:cs="Arial"/>
                <w:color w:val="2C2C2C"/>
                <w:sz w:val="32"/>
                <w:szCs w:val="32"/>
                <w:lang w:eastAsia="zh-CN"/>
              </w:rPr>
              <w:t>——</w:t>
            </w:r>
            <w:r w:rsidRPr="006228C9">
              <w:rPr>
                <w:rFonts w:ascii="Arial" w:eastAsia="SimSun" w:hAnsi="Arial" w:cs="Arial"/>
                <w:color w:val="2C2C2C"/>
                <w:sz w:val="32"/>
                <w:szCs w:val="32"/>
                <w:lang w:eastAsia="zh-CN"/>
              </w:rPr>
              <w:t>津門故里</w:t>
            </w: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 w:val="32"/>
                <w:szCs w:val="32"/>
                <w:lang w:eastAsia="zh-CN"/>
              </w:rPr>
            </w:pPr>
            <w:r w:rsidRPr="006228C9">
              <w:rPr>
                <w:rFonts w:ascii="Arial" w:eastAsia="SimSun" w:hAnsi="Arial" w:cs="Arial"/>
                <w:bCs/>
                <w:color w:val="2C2C2C"/>
                <w:kern w:val="36"/>
                <w:sz w:val="39"/>
                <w:szCs w:val="39"/>
                <w:lang w:eastAsia="zh-CN"/>
              </w:rPr>
              <w:t>天津海河文化廣場</w:t>
            </w:r>
          </w:p>
        </w:tc>
        <w:tc>
          <w:tcPr>
            <w:tcW w:w="2155" w:type="dxa"/>
          </w:tcPr>
          <w:p w:rsidR="006228C9" w:rsidRPr="006228C9" w:rsidRDefault="006228C9" w:rsidP="006228C9">
            <w:pPr>
              <w:jc w:val="both"/>
              <w:rPr>
                <w:rFonts w:asciiTheme="minorEastAsia" w:eastAsia="DengXian" w:hAnsiTheme="minorEastAsia" w:cs="Times New Roman"/>
                <w:szCs w:val="24"/>
                <w:lang w:eastAsia="zh-CN"/>
              </w:rPr>
            </w:pPr>
          </w:p>
          <w:p w:rsidR="006228C9" w:rsidRPr="006228C9" w:rsidRDefault="006228C9" w:rsidP="006228C9">
            <w:pPr>
              <w:jc w:val="both"/>
              <w:rPr>
                <w:rFonts w:ascii="Times New Roman" w:eastAsia="FangSong_GB2312" w:hAnsi="Times New Roman" w:cs="Times New Roman"/>
                <w:szCs w:val="24"/>
                <w:lang w:eastAsia="zh-CN"/>
              </w:rPr>
            </w:pPr>
            <w:r w:rsidRPr="006228C9">
              <w:rPr>
                <w:rFonts w:asciiTheme="minorEastAsia" w:hAnsiTheme="minorEastAsia" w:cs="Times New Roman" w:hint="eastAsia"/>
                <w:szCs w:val="24"/>
                <w:lang w:eastAsia="zh-CN"/>
              </w:rPr>
              <w:t>天津鼓樓酒店</w:t>
            </w:r>
          </w:p>
        </w:tc>
      </w:tr>
      <w:tr w:rsidR="006228C9" w:rsidRPr="006228C9" w:rsidTr="0078270C">
        <w:trPr>
          <w:trHeight w:val="1550"/>
        </w:trPr>
        <w:tc>
          <w:tcPr>
            <w:tcW w:w="1242" w:type="dxa"/>
            <w:vAlign w:val="center"/>
          </w:tcPr>
          <w:p w:rsidR="006228C9" w:rsidRPr="006228C9" w:rsidRDefault="006228C9" w:rsidP="006228C9">
            <w:pPr>
              <w:jc w:val="center"/>
              <w:rPr>
                <w:rFonts w:ascii="FangSong_GB2312" w:eastAsia="新細明體" w:hAnsi="FangSong_GB2312" w:cs="FangSong_GB2312"/>
                <w:szCs w:val="24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lastRenderedPageBreak/>
              <w:t>第九天</w:t>
            </w:r>
          </w:p>
          <w:p w:rsidR="006228C9" w:rsidRPr="006228C9" w:rsidRDefault="006228C9" w:rsidP="006228C9">
            <w:pPr>
              <w:jc w:val="center"/>
              <w:rPr>
                <w:rFonts w:ascii="FangSong_GB2312" w:eastAsia="新細明體" w:hAnsi="FangSong_GB2312" w:cs="FangSong_GB2312"/>
                <w:szCs w:val="24"/>
              </w:rPr>
            </w:pP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2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月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15</w:t>
            </w:r>
            <w:r w:rsidRPr="006228C9">
              <w:rPr>
                <w:rFonts w:ascii="FangSong_GB2312" w:eastAsia="新細明體" w:hAnsi="FangSong_GB2312" w:cs="FangSong_GB2312" w:hint="eastAsia"/>
                <w:szCs w:val="24"/>
              </w:rPr>
              <w:t>日</w:t>
            </w:r>
          </w:p>
        </w:tc>
        <w:tc>
          <w:tcPr>
            <w:tcW w:w="6663" w:type="dxa"/>
          </w:tcPr>
          <w:p w:rsidR="006228C9" w:rsidRPr="006228C9" w:rsidRDefault="006228C9" w:rsidP="006228C9">
            <w:pPr>
              <w:jc w:val="center"/>
              <w:rPr>
                <w:rFonts w:ascii="Times New Roman" w:eastAsia="FangSong_GB2312" w:hAnsi="Times New Roman" w:cs="Times New Roman"/>
                <w:sz w:val="36"/>
                <w:szCs w:val="36"/>
                <w:lang w:eastAsia="zh-CN"/>
              </w:rPr>
            </w:pPr>
            <w:r w:rsidRPr="006228C9">
              <w:rPr>
                <w:rFonts w:asciiTheme="minorEastAsia" w:hAnsiTheme="minorEastAsia" w:cs="Times New Roman" w:hint="eastAsia"/>
                <w:sz w:val="36"/>
                <w:szCs w:val="36"/>
                <w:lang w:eastAsia="zh-CN"/>
              </w:rPr>
              <w:t>搭機返台</w:t>
            </w:r>
          </w:p>
        </w:tc>
        <w:tc>
          <w:tcPr>
            <w:tcW w:w="2155" w:type="dxa"/>
          </w:tcPr>
          <w:p w:rsidR="006228C9" w:rsidRPr="006228C9" w:rsidRDefault="006228C9" w:rsidP="006228C9">
            <w:pPr>
              <w:jc w:val="center"/>
              <w:rPr>
                <w:rFonts w:asciiTheme="minorEastAsia" w:eastAsia="DengXian" w:hAnsiTheme="minorEastAsia" w:cs="Times New Roman"/>
                <w:szCs w:val="24"/>
                <w:lang w:eastAsia="zh-CN"/>
              </w:rPr>
            </w:pPr>
          </w:p>
        </w:tc>
      </w:tr>
    </w:tbl>
    <w:p w:rsidR="006228C9" w:rsidRPr="006228C9" w:rsidRDefault="006228C9" w:rsidP="006228C9">
      <w:pPr>
        <w:jc w:val="both"/>
        <w:rPr>
          <w:rFonts w:ascii="Times New Roman" w:eastAsia="SimSun" w:hAnsi="Times New Roman" w:cs="Times New Roman"/>
          <w:sz w:val="36"/>
          <w:szCs w:val="36"/>
          <w:lang w:eastAsia="zh-CN"/>
        </w:rPr>
      </w:pPr>
      <w:r w:rsidRPr="006228C9">
        <w:rPr>
          <w:rFonts w:ascii="Helvetica" w:eastAsia="SimSun" w:hAnsi="Helvetica" w:cs="Helvetica"/>
          <w:color w:val="333333"/>
          <w:sz w:val="36"/>
          <w:szCs w:val="36"/>
          <w:lang w:eastAsia="zh-CN"/>
        </w:rPr>
        <w:t>*</w:t>
      </w:r>
      <w:r w:rsidRPr="006228C9">
        <w:rPr>
          <w:rFonts w:ascii="Helvetica" w:eastAsia="SimSun" w:hAnsi="Helvetica" w:cs="Helvetica"/>
          <w:color w:val="333333"/>
          <w:sz w:val="36"/>
          <w:szCs w:val="36"/>
          <w:lang w:eastAsia="zh-CN"/>
        </w:rPr>
        <w:t>本行程若有變動，以主辦單位聯繫確認後之行程為準。</w:t>
      </w:r>
    </w:p>
    <w:p w:rsidR="006228C9" w:rsidRPr="006228C9" w:rsidRDefault="006228C9" w:rsidP="00264B35"/>
    <w:sectPr w:rsidR="006228C9" w:rsidRPr="006228C9" w:rsidSect="0078270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32C4" w:rsidRDefault="002132C4" w:rsidP="0078270C">
      <w:r>
        <w:separator/>
      </w:r>
    </w:p>
  </w:endnote>
  <w:endnote w:type="continuationSeparator" w:id="0">
    <w:p w:rsidR="002132C4" w:rsidRDefault="002132C4" w:rsidP="007827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_GB2312">
    <w:altName w:val="Microsoft YaHei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32C4" w:rsidRDefault="002132C4" w:rsidP="0078270C">
      <w:r>
        <w:separator/>
      </w:r>
    </w:p>
  </w:footnote>
  <w:footnote w:type="continuationSeparator" w:id="0">
    <w:p w:rsidR="002132C4" w:rsidRDefault="002132C4" w:rsidP="007827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B35"/>
    <w:rsid w:val="00157E1D"/>
    <w:rsid w:val="002132C4"/>
    <w:rsid w:val="00222BA2"/>
    <w:rsid w:val="00264B35"/>
    <w:rsid w:val="002A3D51"/>
    <w:rsid w:val="002C032A"/>
    <w:rsid w:val="004A03D0"/>
    <w:rsid w:val="00581D58"/>
    <w:rsid w:val="006228C9"/>
    <w:rsid w:val="00710892"/>
    <w:rsid w:val="0078270C"/>
    <w:rsid w:val="0093161E"/>
    <w:rsid w:val="00941E95"/>
    <w:rsid w:val="00C3717E"/>
    <w:rsid w:val="00F74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99CA98D"/>
  <w15:chartTrackingRefBased/>
  <w15:docId w15:val="{D310BE6B-9BBD-41C2-AEC9-D4C7DF42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82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8270C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8270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8270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yaming wu</dc:creator>
  <cp:keywords/>
  <dc:description/>
  <cp:lastModifiedBy>yaming wu</cp:lastModifiedBy>
  <cp:revision>3</cp:revision>
  <dcterms:created xsi:type="dcterms:W3CDTF">2016-11-30T16:05:00Z</dcterms:created>
  <dcterms:modified xsi:type="dcterms:W3CDTF">2016-12-05T02:01:00Z</dcterms:modified>
</cp:coreProperties>
</file>