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CD" w:rsidRDefault="008D541D" w:rsidP="006652D1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8D541D">
        <w:rPr>
          <w:rFonts w:ascii="方正小标宋简体" w:eastAsia="新細明體"/>
          <w:sz w:val="36"/>
          <w:szCs w:val="36"/>
          <w:lang w:eastAsia="zh-TW"/>
        </w:rPr>
        <w:t>2018</w:t>
      </w:r>
      <w:r w:rsidRPr="008D541D">
        <w:rPr>
          <w:rFonts w:ascii="方正小标宋简体" w:eastAsia="新細明體" w:hint="eastAsia"/>
          <w:sz w:val="36"/>
          <w:szCs w:val="36"/>
          <w:lang w:eastAsia="zh-TW"/>
        </w:rPr>
        <w:t>“海峽兩岸三創教育營</w:t>
      </w:r>
      <w:r w:rsidR="006B4E74" w:rsidRPr="006B4E74">
        <w:rPr>
          <w:rFonts w:ascii="方正小标宋简体" w:eastAsia="方正小标宋简体"/>
          <w:sz w:val="36"/>
          <w:szCs w:val="36"/>
        </w:rPr>
        <w:sym w:font="Wingdings" w:char="009E"/>
      </w:r>
      <w:r w:rsidRPr="008D541D">
        <w:rPr>
          <w:rFonts w:ascii="方正小标宋简体" w:eastAsia="新細明體" w:hint="eastAsia"/>
          <w:sz w:val="36"/>
          <w:szCs w:val="36"/>
          <w:lang w:eastAsia="zh-TW"/>
        </w:rPr>
        <w:t>齊魯文化行”</w:t>
      </w:r>
    </w:p>
    <w:p w:rsidR="00AE467A" w:rsidRPr="006B4E74" w:rsidRDefault="008D541D" w:rsidP="006652D1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8D541D">
        <w:rPr>
          <w:rFonts w:ascii="方正小标宋简体" w:eastAsia="新細明體" w:hint="eastAsia"/>
          <w:sz w:val="36"/>
          <w:szCs w:val="36"/>
          <w:lang w:eastAsia="zh-TW"/>
        </w:rPr>
        <w:t>活動日程</w:t>
      </w:r>
    </w:p>
    <w:p w:rsidR="006B4E74" w:rsidRDefault="006B4E74" w:rsidP="006652D1">
      <w:pPr>
        <w:spacing w:line="440" w:lineRule="exact"/>
        <w:ind w:firstLineChars="200" w:firstLine="420"/>
      </w:pPr>
    </w:p>
    <w:p w:rsidR="003742C6" w:rsidRPr="009F1033" w:rsidRDefault="008D541D" w:rsidP="008D541D">
      <w:pPr>
        <w:spacing w:line="440" w:lineRule="exact"/>
        <w:ind w:firstLineChars="200" w:firstLine="561"/>
        <w:rPr>
          <w:rFonts w:asciiTheme="minorEastAsia" w:hAnsiTheme="minorEastAsia"/>
          <w:b/>
          <w:sz w:val="28"/>
          <w:szCs w:val="28"/>
        </w:rPr>
      </w:pP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一、活動目的</w:t>
      </w:r>
    </w:p>
    <w:p w:rsidR="006B4E74" w:rsidRPr="009F1033" w:rsidRDefault="008D541D" w:rsidP="006652D1">
      <w:pPr>
        <w:spacing w:line="440" w:lineRule="exact"/>
        <w:ind w:firstLineChars="200" w:firstLine="560"/>
        <w:rPr>
          <w:rFonts w:asciiTheme="minorEastAsia" w:eastAsia="SimSun" w:hAnsiTheme="minorEastAsia"/>
          <w:sz w:val="28"/>
          <w:szCs w:val="28"/>
        </w:rPr>
      </w:pP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加強海峽兩岸職業教育合作與交流，促進兩岸師生的瞭解和友誼。</w:t>
      </w:r>
    </w:p>
    <w:p w:rsidR="006138B2" w:rsidRPr="009F1033" w:rsidRDefault="008D541D" w:rsidP="008D541D">
      <w:pPr>
        <w:spacing w:line="440" w:lineRule="exact"/>
        <w:ind w:firstLineChars="200" w:firstLine="561"/>
        <w:rPr>
          <w:rFonts w:asciiTheme="minorEastAsia" w:eastAsia="SimSun" w:hAnsiTheme="minorEastAsia"/>
          <w:b/>
          <w:sz w:val="28"/>
          <w:szCs w:val="28"/>
        </w:rPr>
      </w:pP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二、參加人員</w:t>
      </w:r>
    </w:p>
    <w:p w:rsidR="006138B2" w:rsidRPr="009F1033" w:rsidRDefault="008D541D" w:rsidP="006652D1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臺灣</w:t>
      </w: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2-3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所友好院校師生共</w:t>
      </w: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25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人左右。</w:t>
      </w:r>
    </w:p>
    <w:p w:rsidR="006B4E74" w:rsidRPr="009F1033" w:rsidRDefault="008D541D" w:rsidP="008D541D">
      <w:pPr>
        <w:spacing w:line="440" w:lineRule="exact"/>
        <w:ind w:firstLineChars="200" w:firstLine="561"/>
        <w:rPr>
          <w:rFonts w:asciiTheme="minorEastAsia" w:hAnsiTheme="minorEastAsia"/>
          <w:b/>
          <w:sz w:val="28"/>
          <w:szCs w:val="28"/>
        </w:rPr>
      </w:pP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三、活動日程</w:t>
      </w:r>
    </w:p>
    <w:p w:rsidR="005451DE" w:rsidRPr="009F1033" w:rsidRDefault="008D541D" w:rsidP="006652D1">
      <w:pPr>
        <w:spacing w:line="440" w:lineRule="exact"/>
        <w:ind w:firstLineChars="200" w:firstLine="560"/>
        <w:rPr>
          <w:rFonts w:asciiTheme="minorEastAsia" w:eastAsia="SimSun" w:hAnsiTheme="minorEastAsia"/>
          <w:sz w:val="28"/>
          <w:szCs w:val="28"/>
        </w:rPr>
      </w:pP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活動時間：</w:t>
      </w: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2018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年</w:t>
      </w: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7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月</w:t>
      </w: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1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日</w:t>
      </w: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-7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日，具體日程如下：</w:t>
      </w:r>
    </w:p>
    <w:p w:rsidR="006B4E74" w:rsidRPr="009F1033" w:rsidRDefault="008D541D" w:rsidP="008D541D">
      <w:pPr>
        <w:spacing w:line="44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 w:rsidRPr="008D541D">
        <w:rPr>
          <w:rFonts w:asciiTheme="minorEastAsia" w:eastAsia="新細明體" w:hAnsiTheme="minorEastAsia"/>
          <w:b/>
          <w:sz w:val="28"/>
          <w:szCs w:val="28"/>
          <w:lang w:eastAsia="zh-TW"/>
        </w:rPr>
        <w:t>1</w:t>
      </w: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日</w:t>
      </w:r>
      <w:r w:rsidRPr="008D541D">
        <w:rPr>
          <w:rFonts w:asciiTheme="minorEastAsia" w:eastAsia="新細明體" w:hAnsiTheme="minorEastAsia"/>
          <w:b/>
          <w:sz w:val="28"/>
          <w:szCs w:val="28"/>
          <w:lang w:eastAsia="zh-TW"/>
        </w:rPr>
        <w:t>: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臺灣師生乘機抵達青島，安排接站，回到日照舉行歡迎晚宴，住宿日照；</w:t>
      </w:r>
    </w:p>
    <w:p w:rsidR="00D91D5C" w:rsidRPr="009F1033" w:rsidRDefault="008D541D" w:rsidP="008D541D">
      <w:pPr>
        <w:spacing w:line="440" w:lineRule="exact"/>
        <w:ind w:firstLineChars="200" w:firstLine="561"/>
        <w:rPr>
          <w:rFonts w:asciiTheme="minorEastAsia" w:hAnsiTheme="minorEastAsia"/>
          <w:b/>
          <w:sz w:val="28"/>
          <w:szCs w:val="28"/>
        </w:rPr>
      </w:pPr>
      <w:r w:rsidRPr="008D541D">
        <w:rPr>
          <w:rFonts w:asciiTheme="minorEastAsia" w:eastAsia="新細明體" w:hAnsiTheme="minorEastAsia"/>
          <w:b/>
          <w:sz w:val="28"/>
          <w:szCs w:val="28"/>
          <w:lang w:eastAsia="zh-TW"/>
        </w:rPr>
        <w:t>2</w:t>
      </w: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日：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與日照職業技術學院師生以創意創新創業為主題進行交流，包括會見、參觀校園、專業互動等，食宿日照；</w:t>
      </w:r>
    </w:p>
    <w:p w:rsidR="00411B77" w:rsidRPr="009F1033" w:rsidRDefault="008D541D" w:rsidP="008D541D">
      <w:pPr>
        <w:spacing w:line="44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 w:rsidRPr="008D541D">
        <w:rPr>
          <w:rFonts w:asciiTheme="minorEastAsia" w:eastAsia="新細明體" w:hAnsiTheme="minorEastAsia"/>
          <w:b/>
          <w:sz w:val="28"/>
          <w:szCs w:val="28"/>
          <w:lang w:eastAsia="zh-TW"/>
        </w:rPr>
        <w:t>3</w:t>
      </w: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日：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上午與山東外國語職業技術學院、曲阜師範大學師生交流互動；下午參觀本地創意創新企業、日照港、碧海金沙灘，食宿日照；</w:t>
      </w:r>
    </w:p>
    <w:p w:rsidR="006B4E74" w:rsidRPr="009F1033" w:rsidRDefault="008D541D" w:rsidP="008D541D">
      <w:pPr>
        <w:spacing w:line="44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 w:rsidRPr="008D541D">
        <w:rPr>
          <w:rFonts w:asciiTheme="minorEastAsia" w:eastAsia="新細明體" w:hAnsiTheme="minorEastAsia"/>
          <w:b/>
          <w:sz w:val="28"/>
          <w:szCs w:val="28"/>
          <w:lang w:eastAsia="zh-TW"/>
        </w:rPr>
        <w:t>3</w:t>
      </w: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日：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上午赴</w:t>
      </w:r>
      <w:proofErr w:type="gramStart"/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莒縣浮來山參</w:t>
      </w:r>
      <w:proofErr w:type="gramEnd"/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訪天下第一銀杏樹、劉勰校</w:t>
      </w:r>
      <w:proofErr w:type="gramStart"/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經樓、莒</w:t>
      </w:r>
      <w:proofErr w:type="gramEnd"/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縣博物館，</w:t>
      </w:r>
      <w:proofErr w:type="gramStart"/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莒</w:t>
      </w:r>
      <w:proofErr w:type="gramEnd"/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縣午餐；下午，赴曲阜，食宿曲阜；</w:t>
      </w:r>
    </w:p>
    <w:p w:rsidR="006B4E74" w:rsidRPr="009F1033" w:rsidRDefault="008D541D" w:rsidP="008D541D">
      <w:pPr>
        <w:spacing w:line="44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 w:rsidRPr="008D541D">
        <w:rPr>
          <w:rFonts w:asciiTheme="minorEastAsia" w:eastAsia="新細明體" w:hAnsiTheme="minorEastAsia"/>
          <w:b/>
          <w:sz w:val="28"/>
          <w:szCs w:val="28"/>
          <w:lang w:eastAsia="zh-TW"/>
        </w:rPr>
        <w:t>4</w:t>
      </w: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日：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上午參訪世界文化遺產曲阜</w:t>
      </w: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“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三孔</w:t>
      </w: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”</w:t>
      </w:r>
      <w:hyperlink r:id="rId8" w:tgtFrame="_blank" w:history="1">
        <w:r w:rsidRPr="008D541D">
          <w:rPr>
            <w:rFonts w:asciiTheme="minorEastAsia" w:eastAsia="新細明體" w:hAnsiTheme="minorEastAsia" w:hint="eastAsia"/>
            <w:sz w:val="28"/>
            <w:szCs w:val="28"/>
            <w:lang w:eastAsia="zh-TW"/>
          </w:rPr>
          <w:t>孔府</w:t>
        </w:r>
      </w:hyperlink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、</w:t>
      </w:r>
      <w:hyperlink r:id="rId9" w:tgtFrame="_blank" w:history="1">
        <w:r w:rsidRPr="008D541D">
          <w:rPr>
            <w:rFonts w:asciiTheme="minorEastAsia" w:eastAsia="新細明體" w:hAnsiTheme="minorEastAsia" w:hint="eastAsia"/>
            <w:sz w:val="28"/>
            <w:szCs w:val="28"/>
            <w:lang w:eastAsia="zh-TW"/>
          </w:rPr>
          <w:t>孔廟</w:t>
        </w:r>
      </w:hyperlink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、</w:t>
      </w:r>
      <w:hyperlink r:id="rId10" w:tgtFrame="_blank" w:history="1">
        <w:proofErr w:type="gramStart"/>
        <w:r w:rsidRPr="008D541D">
          <w:rPr>
            <w:rFonts w:asciiTheme="minorEastAsia" w:eastAsia="新細明體" w:hAnsiTheme="minorEastAsia" w:hint="eastAsia"/>
            <w:sz w:val="28"/>
            <w:szCs w:val="28"/>
            <w:lang w:eastAsia="zh-TW"/>
          </w:rPr>
          <w:t>孔林</w:t>
        </w:r>
        <w:proofErr w:type="gramEnd"/>
      </w:hyperlink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，下午赴泰安，食宿泰安；</w:t>
      </w:r>
    </w:p>
    <w:p w:rsidR="006539FF" w:rsidRPr="009F1033" w:rsidRDefault="008D541D" w:rsidP="008D541D">
      <w:pPr>
        <w:spacing w:line="44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 w:rsidRPr="008D541D">
        <w:rPr>
          <w:rFonts w:asciiTheme="minorEastAsia" w:eastAsia="新細明體" w:hAnsiTheme="minorEastAsia"/>
          <w:b/>
          <w:sz w:val="28"/>
          <w:szCs w:val="28"/>
          <w:lang w:eastAsia="zh-TW"/>
        </w:rPr>
        <w:t>5</w:t>
      </w: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日：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上午參訪世界自然與文化雙遺產、五嶽之首泰山，步行登山纜車下山，午餐泰安；下午，赴青島，食宿青島；</w:t>
      </w:r>
    </w:p>
    <w:p w:rsidR="006B4E74" w:rsidRPr="009F1033" w:rsidRDefault="008D541D" w:rsidP="008D541D">
      <w:pPr>
        <w:spacing w:line="44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 w:rsidRPr="008D541D">
        <w:rPr>
          <w:rFonts w:asciiTheme="minorEastAsia" w:eastAsia="新細明體" w:hAnsiTheme="minorEastAsia"/>
          <w:b/>
          <w:sz w:val="28"/>
          <w:szCs w:val="28"/>
          <w:lang w:eastAsia="zh-TW"/>
        </w:rPr>
        <w:t>6</w:t>
      </w: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日：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參訪青島棧橋公園、青島啤酒博物館、五四廣場等人文和自然景觀，食宿青島；</w:t>
      </w:r>
    </w:p>
    <w:p w:rsidR="00FA6BAA" w:rsidRPr="009F1033" w:rsidRDefault="008D541D" w:rsidP="008D541D">
      <w:pPr>
        <w:spacing w:line="440" w:lineRule="exact"/>
        <w:ind w:firstLineChars="200" w:firstLine="561"/>
        <w:rPr>
          <w:rFonts w:asciiTheme="minorEastAsia" w:hAnsiTheme="minorEastAsia"/>
          <w:sz w:val="28"/>
          <w:szCs w:val="28"/>
        </w:rPr>
      </w:pPr>
      <w:r w:rsidRPr="008D541D">
        <w:rPr>
          <w:rFonts w:asciiTheme="minorEastAsia" w:eastAsia="新細明體" w:hAnsiTheme="minorEastAsia"/>
          <w:b/>
          <w:sz w:val="28"/>
          <w:szCs w:val="28"/>
          <w:lang w:eastAsia="zh-TW"/>
        </w:rPr>
        <w:t>7</w:t>
      </w: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日：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上午自由活動，午餐後歡送臺灣師生返回臺灣，活動圓滿結束。</w:t>
      </w:r>
    </w:p>
    <w:p w:rsidR="00942755" w:rsidRPr="006652D1" w:rsidRDefault="008D541D" w:rsidP="008D541D">
      <w:pPr>
        <w:spacing w:line="440" w:lineRule="exact"/>
        <w:ind w:firstLineChars="200" w:firstLine="561"/>
        <w:rPr>
          <w:rFonts w:asciiTheme="minorEastAsia" w:eastAsia="SimSun" w:hAnsiTheme="minorEastAsia"/>
          <w:b/>
          <w:sz w:val="28"/>
          <w:szCs w:val="28"/>
        </w:rPr>
      </w:pPr>
      <w:r w:rsidRPr="008D541D">
        <w:rPr>
          <w:rFonts w:asciiTheme="minorEastAsia" w:eastAsia="新細明體" w:hAnsiTheme="minorEastAsia" w:hint="eastAsia"/>
          <w:b/>
          <w:sz w:val="28"/>
          <w:szCs w:val="28"/>
          <w:lang w:eastAsia="zh-TW"/>
        </w:rPr>
        <w:t>四、說明</w:t>
      </w:r>
    </w:p>
    <w:p w:rsidR="006652D1" w:rsidRPr="009F1033" w:rsidRDefault="008D541D" w:rsidP="006652D1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臺灣師生只需負擔往返機票費用。</w:t>
      </w:r>
    </w:p>
    <w:p w:rsidR="00942755" w:rsidRPr="009F1033" w:rsidRDefault="00942755" w:rsidP="006652D1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42755" w:rsidRPr="009F1033" w:rsidRDefault="008D541D" w:rsidP="006652D1">
      <w:pPr>
        <w:spacing w:line="440" w:lineRule="exact"/>
        <w:ind w:firstLineChars="2050" w:firstLine="574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日照職業技術學院</w:t>
      </w:r>
    </w:p>
    <w:p w:rsidR="00942755" w:rsidRPr="009F1033" w:rsidRDefault="008D541D" w:rsidP="006652D1">
      <w:pPr>
        <w:spacing w:line="440" w:lineRule="exact"/>
        <w:ind w:firstLineChars="2050" w:firstLine="5740"/>
        <w:rPr>
          <w:rFonts w:asciiTheme="minorEastAsia" w:hAnsiTheme="minorEastAsia"/>
          <w:sz w:val="28"/>
          <w:szCs w:val="28"/>
        </w:rPr>
      </w:pP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2018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年</w:t>
      </w: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5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月</w:t>
      </w:r>
      <w:r w:rsidRPr="008D541D">
        <w:rPr>
          <w:rFonts w:asciiTheme="minorEastAsia" w:eastAsia="新細明體" w:hAnsiTheme="minorEastAsia"/>
          <w:sz w:val="28"/>
          <w:szCs w:val="28"/>
          <w:lang w:eastAsia="zh-TW"/>
        </w:rPr>
        <w:t>21</w:t>
      </w:r>
      <w:r w:rsidRPr="008D541D">
        <w:rPr>
          <w:rFonts w:asciiTheme="minorEastAsia" w:eastAsia="新細明體" w:hAnsiTheme="minorEastAsia" w:hint="eastAsia"/>
          <w:sz w:val="28"/>
          <w:szCs w:val="28"/>
          <w:lang w:eastAsia="zh-TW"/>
        </w:rPr>
        <w:t>日</w:t>
      </w:r>
    </w:p>
    <w:sectPr w:rsidR="00942755" w:rsidRPr="009F1033" w:rsidSect="00AE4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04" w:rsidRDefault="00312B04" w:rsidP="00EF4FFC">
      <w:r>
        <w:separator/>
      </w:r>
    </w:p>
  </w:endnote>
  <w:endnote w:type="continuationSeparator" w:id="0">
    <w:p w:rsidR="00312B04" w:rsidRDefault="00312B04" w:rsidP="00EF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04" w:rsidRDefault="00312B04" w:rsidP="00EF4FFC">
      <w:r>
        <w:separator/>
      </w:r>
    </w:p>
  </w:footnote>
  <w:footnote w:type="continuationSeparator" w:id="0">
    <w:p w:rsidR="00312B04" w:rsidRDefault="00312B04" w:rsidP="00EF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5BD"/>
    <w:multiLevelType w:val="hybridMultilevel"/>
    <w:tmpl w:val="D7509098"/>
    <w:lvl w:ilvl="0" w:tplc="C51E87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5967CC"/>
    <w:multiLevelType w:val="hybridMultilevel"/>
    <w:tmpl w:val="EA7E9AFC"/>
    <w:lvl w:ilvl="0" w:tplc="EB48E2E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F1A6682"/>
    <w:multiLevelType w:val="hybridMultilevel"/>
    <w:tmpl w:val="7D8E225A"/>
    <w:lvl w:ilvl="0" w:tplc="BB8A4A4A">
      <w:start w:val="1"/>
      <w:numFmt w:val="japaneseCounting"/>
      <w:lvlText w:val="%1、"/>
      <w:lvlJc w:val="left"/>
      <w:pPr>
        <w:ind w:left="1245" w:hanging="825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74"/>
    <w:rsid w:val="000701CD"/>
    <w:rsid w:val="001332D6"/>
    <w:rsid w:val="0025485F"/>
    <w:rsid w:val="00312B04"/>
    <w:rsid w:val="003742C6"/>
    <w:rsid w:val="004056A1"/>
    <w:rsid w:val="00411B77"/>
    <w:rsid w:val="00430C6D"/>
    <w:rsid w:val="004C0188"/>
    <w:rsid w:val="005451DE"/>
    <w:rsid w:val="005B3EE2"/>
    <w:rsid w:val="005C3D20"/>
    <w:rsid w:val="006138B2"/>
    <w:rsid w:val="00642A9B"/>
    <w:rsid w:val="006539FF"/>
    <w:rsid w:val="006652D1"/>
    <w:rsid w:val="006B4E74"/>
    <w:rsid w:val="00703A85"/>
    <w:rsid w:val="0071089F"/>
    <w:rsid w:val="007B0EC7"/>
    <w:rsid w:val="008B347B"/>
    <w:rsid w:val="008D541D"/>
    <w:rsid w:val="00930FC1"/>
    <w:rsid w:val="0094136A"/>
    <w:rsid w:val="00942755"/>
    <w:rsid w:val="00985B5E"/>
    <w:rsid w:val="009F1033"/>
    <w:rsid w:val="00A124CD"/>
    <w:rsid w:val="00AE3265"/>
    <w:rsid w:val="00AE467A"/>
    <w:rsid w:val="00AE7506"/>
    <w:rsid w:val="00B35854"/>
    <w:rsid w:val="00D01E79"/>
    <w:rsid w:val="00D91D5C"/>
    <w:rsid w:val="00DB5652"/>
    <w:rsid w:val="00DE11EC"/>
    <w:rsid w:val="00E17789"/>
    <w:rsid w:val="00EF4FFC"/>
    <w:rsid w:val="00EF69BE"/>
    <w:rsid w:val="00F22AAD"/>
    <w:rsid w:val="00FA6BAA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7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6B4E7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4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F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F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7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6B4E7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4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F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F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D%94%E5%BA%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5%AD%94%E6%9E%97/352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5%AD%94%E5%BA%99/546999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张子龙</dc:creator>
  <cp:lastModifiedBy>EE4F</cp:lastModifiedBy>
  <cp:revision>3</cp:revision>
  <dcterms:created xsi:type="dcterms:W3CDTF">2018-05-22T07:50:00Z</dcterms:created>
  <dcterms:modified xsi:type="dcterms:W3CDTF">2018-05-22T07:51:00Z</dcterms:modified>
</cp:coreProperties>
</file>